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A4A3" w14:textId="77777777" w:rsidR="003217AD" w:rsidRPr="00C86643" w:rsidRDefault="003217AD" w:rsidP="002130E3">
      <w:pPr>
        <w:tabs>
          <w:tab w:val="right" w:pos="9000"/>
        </w:tabs>
        <w:spacing w:line="360" w:lineRule="auto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..................................</w:t>
      </w:r>
      <w:r w:rsidR="00E339A3" w:rsidRPr="00C86643">
        <w:rPr>
          <w:rFonts w:asciiTheme="minorHAnsi" w:hAnsiTheme="minorHAnsi" w:cs="Calibri"/>
        </w:rPr>
        <w:t>.............</w:t>
      </w:r>
      <w:r w:rsidRPr="00C86643">
        <w:rPr>
          <w:rFonts w:asciiTheme="minorHAnsi" w:hAnsiTheme="minorHAnsi" w:cs="Calibri"/>
        </w:rPr>
        <w:t>.</w:t>
      </w:r>
      <w:r w:rsidRPr="00C86643">
        <w:rPr>
          <w:rFonts w:asciiTheme="minorHAnsi" w:hAnsiTheme="minorHAnsi" w:cs="Calibri"/>
        </w:rPr>
        <w:tab/>
        <w:t>...................................</w:t>
      </w:r>
    </w:p>
    <w:p w14:paraId="7AD1B2E4" w14:textId="030EEFF1" w:rsidR="0022091E" w:rsidRPr="00C86643" w:rsidRDefault="003217AD" w:rsidP="002130E3">
      <w:pPr>
        <w:tabs>
          <w:tab w:val="right" w:pos="6804"/>
          <w:tab w:val="left" w:pos="7230"/>
          <w:tab w:val="right" w:pos="8735"/>
        </w:tabs>
        <w:spacing w:line="360" w:lineRule="auto"/>
        <w:ind w:right="-3"/>
        <w:rPr>
          <w:rFonts w:asciiTheme="minorHAnsi" w:hAnsiTheme="minorHAnsi" w:cs="Calibri"/>
          <w:sz w:val="20"/>
        </w:rPr>
      </w:pPr>
      <w:r w:rsidRPr="00C86643">
        <w:rPr>
          <w:rFonts w:asciiTheme="minorHAnsi" w:hAnsiTheme="minorHAnsi" w:cs="Calibri"/>
          <w:sz w:val="20"/>
        </w:rPr>
        <w:t>Imię i nazwisko strony</w:t>
      </w:r>
      <w:r w:rsidR="00B7433C">
        <w:rPr>
          <w:rFonts w:asciiTheme="minorHAnsi" w:hAnsiTheme="minorHAnsi" w:cs="Calibri"/>
          <w:sz w:val="20"/>
        </w:rPr>
        <w:t>/nazwa firmy</w:t>
      </w:r>
      <w:r w:rsidR="0022091E" w:rsidRPr="00C86643">
        <w:rPr>
          <w:rFonts w:asciiTheme="minorHAnsi" w:hAnsiTheme="minorHAnsi" w:cs="Calibri"/>
          <w:sz w:val="20"/>
        </w:rPr>
        <w:t xml:space="preserve">                                                                                    </w:t>
      </w:r>
      <w:r w:rsidR="00B7433C">
        <w:rPr>
          <w:rFonts w:asciiTheme="minorHAnsi" w:hAnsiTheme="minorHAnsi" w:cs="Calibri"/>
          <w:sz w:val="20"/>
        </w:rPr>
        <w:t xml:space="preserve">            </w:t>
      </w:r>
      <w:r w:rsidR="0022091E" w:rsidRPr="00C86643">
        <w:rPr>
          <w:rFonts w:asciiTheme="minorHAnsi" w:hAnsiTheme="minorHAnsi" w:cs="Calibri"/>
          <w:sz w:val="20"/>
        </w:rPr>
        <w:t>Miejscowość i data</w:t>
      </w:r>
    </w:p>
    <w:p w14:paraId="59C8BF13" w14:textId="77777777" w:rsidR="003217AD" w:rsidRPr="00C86643" w:rsidRDefault="003217AD" w:rsidP="002130E3">
      <w:pPr>
        <w:tabs>
          <w:tab w:val="right" w:pos="8735"/>
        </w:tabs>
        <w:spacing w:line="360" w:lineRule="auto"/>
        <w:jc w:val="both"/>
        <w:rPr>
          <w:rFonts w:asciiTheme="minorHAnsi" w:hAnsiTheme="minorHAnsi" w:cs="Calibri"/>
          <w:sz w:val="20"/>
        </w:rPr>
      </w:pPr>
    </w:p>
    <w:p w14:paraId="05572BA0" w14:textId="77777777" w:rsidR="003217AD" w:rsidRPr="00C86643" w:rsidRDefault="003217AD" w:rsidP="002130E3">
      <w:pPr>
        <w:spacing w:line="360" w:lineRule="auto"/>
        <w:jc w:val="both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...........................</w:t>
      </w:r>
      <w:r w:rsidR="00E339A3" w:rsidRPr="00C86643">
        <w:rPr>
          <w:rFonts w:asciiTheme="minorHAnsi" w:hAnsiTheme="minorHAnsi" w:cs="Calibri"/>
        </w:rPr>
        <w:t>.............</w:t>
      </w:r>
      <w:r w:rsidRPr="00C86643">
        <w:rPr>
          <w:rFonts w:asciiTheme="minorHAnsi" w:hAnsiTheme="minorHAnsi" w:cs="Calibri"/>
        </w:rPr>
        <w:t>........</w:t>
      </w:r>
    </w:p>
    <w:p w14:paraId="7C3145EE" w14:textId="77777777" w:rsidR="003217AD" w:rsidRPr="00C86643" w:rsidRDefault="0022091E" w:rsidP="002130E3">
      <w:pPr>
        <w:spacing w:after="120" w:line="360" w:lineRule="auto"/>
        <w:jc w:val="both"/>
        <w:rPr>
          <w:rFonts w:asciiTheme="minorHAnsi" w:hAnsiTheme="minorHAnsi" w:cs="Calibri"/>
          <w:sz w:val="20"/>
          <w:szCs w:val="20"/>
        </w:rPr>
      </w:pPr>
      <w:r w:rsidRPr="00C86643">
        <w:rPr>
          <w:rFonts w:asciiTheme="minorHAnsi" w:hAnsiTheme="minorHAnsi" w:cs="Calibri"/>
          <w:sz w:val="20"/>
          <w:szCs w:val="20"/>
        </w:rPr>
        <w:t>A</w:t>
      </w:r>
      <w:r w:rsidR="003217AD" w:rsidRPr="00C86643">
        <w:rPr>
          <w:rFonts w:asciiTheme="minorHAnsi" w:hAnsiTheme="minorHAnsi" w:cs="Calibri"/>
          <w:sz w:val="20"/>
          <w:szCs w:val="20"/>
        </w:rPr>
        <w:t>dres</w:t>
      </w:r>
    </w:p>
    <w:p w14:paraId="7C65086E" w14:textId="55B43AAD" w:rsidR="00DF26E7" w:rsidRPr="00C86643" w:rsidRDefault="00890286" w:rsidP="002130E3">
      <w:pPr>
        <w:spacing w:before="240" w:after="240" w:line="360" w:lineRule="auto"/>
        <w:ind w:left="6804" w:right="-3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</w:rPr>
        <w:t>Burmistrz Gołdapi</w:t>
      </w:r>
    </w:p>
    <w:p w14:paraId="4B015879" w14:textId="77777777" w:rsidR="00DF26E7" w:rsidRPr="00C86643" w:rsidRDefault="00DF26E7" w:rsidP="002130E3">
      <w:pPr>
        <w:spacing w:line="360" w:lineRule="auto"/>
        <w:jc w:val="center"/>
        <w:rPr>
          <w:rFonts w:asciiTheme="minorHAnsi" w:hAnsiTheme="minorHAnsi" w:cs="Calibri"/>
          <w:b/>
          <w:bCs/>
        </w:rPr>
      </w:pPr>
      <w:r w:rsidRPr="00C86643">
        <w:rPr>
          <w:rFonts w:asciiTheme="minorHAnsi" w:hAnsiTheme="minorHAnsi" w:cs="Calibri"/>
          <w:b/>
          <w:bCs/>
        </w:rPr>
        <w:t>Oświadczenie o zrzeczeniu się prawa do odwołania</w:t>
      </w:r>
    </w:p>
    <w:p w14:paraId="1B4F8CC8" w14:textId="77777777" w:rsidR="00DF26E7" w:rsidRPr="00C86643" w:rsidRDefault="00DF26E7" w:rsidP="002130E3">
      <w:pPr>
        <w:spacing w:line="360" w:lineRule="auto"/>
        <w:jc w:val="center"/>
        <w:rPr>
          <w:rFonts w:asciiTheme="minorHAnsi" w:hAnsiTheme="minorHAnsi" w:cs="Calibri"/>
          <w:b/>
          <w:bCs/>
        </w:rPr>
      </w:pPr>
    </w:p>
    <w:p w14:paraId="6F4D0DA0" w14:textId="50561554" w:rsidR="0022091E" w:rsidRPr="00C86643" w:rsidRDefault="00DF26E7" w:rsidP="002130E3">
      <w:pPr>
        <w:spacing w:line="360" w:lineRule="auto"/>
        <w:ind w:firstLine="567"/>
        <w:jc w:val="both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Ja, niżej podpisana/-y</w:t>
      </w:r>
      <w:r w:rsidR="0022091E" w:rsidRPr="00C86643">
        <w:rPr>
          <w:rFonts w:asciiTheme="minorHAnsi" w:hAnsiTheme="minorHAnsi" w:cs="Calibri"/>
        </w:rPr>
        <w:t>:</w:t>
      </w:r>
      <w:r w:rsidR="002130E3">
        <w:rPr>
          <w:rFonts w:asciiTheme="minorHAnsi" w:hAnsiTheme="minorHAnsi" w:cs="Calibri"/>
        </w:rPr>
        <w:t xml:space="preserve"> </w:t>
      </w:r>
      <w:r w:rsidR="0022091E" w:rsidRPr="00C86643">
        <w:rPr>
          <w:rFonts w:asciiTheme="minorHAnsi" w:hAnsiTheme="minorHAnsi" w:cs="Calibri"/>
        </w:rPr>
        <w:t>……………………………………………………………</w:t>
      </w:r>
    </w:p>
    <w:p w14:paraId="69EB1B3B" w14:textId="39ECE691" w:rsidR="00DF26E7" w:rsidRPr="00C86643" w:rsidRDefault="00DF26E7" w:rsidP="002130E3">
      <w:pPr>
        <w:spacing w:line="360" w:lineRule="auto"/>
        <w:jc w:val="both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świadoma/-y składanego oświadczenia, zgodnie z art. 127a § 1 i § 2 ustawy z dnia 14 czerwca 1960 r. – Kodeks postępowania administracyjnego (</w:t>
      </w:r>
      <w:proofErr w:type="spellStart"/>
      <w:r w:rsidR="005C762E" w:rsidRPr="00C86643">
        <w:rPr>
          <w:rFonts w:asciiTheme="minorHAnsi" w:hAnsiTheme="minorHAnsi" w:cs="Calibri"/>
        </w:rPr>
        <w:t>t.j</w:t>
      </w:r>
      <w:proofErr w:type="spellEnd"/>
      <w:r w:rsidR="005C762E" w:rsidRPr="00C86643">
        <w:rPr>
          <w:rFonts w:asciiTheme="minorHAnsi" w:hAnsiTheme="minorHAnsi" w:cs="Calibri"/>
        </w:rPr>
        <w:t xml:space="preserve">. </w:t>
      </w:r>
      <w:r w:rsidRPr="00C86643">
        <w:rPr>
          <w:rFonts w:asciiTheme="minorHAnsi" w:hAnsiTheme="minorHAnsi" w:cs="Calibri"/>
        </w:rPr>
        <w:t>Dz. U. z 202</w:t>
      </w:r>
      <w:r w:rsidR="0043293D">
        <w:rPr>
          <w:rFonts w:asciiTheme="minorHAnsi" w:hAnsiTheme="minorHAnsi" w:cs="Calibri"/>
        </w:rPr>
        <w:t>5</w:t>
      </w:r>
      <w:r w:rsidRPr="00C86643">
        <w:rPr>
          <w:rFonts w:asciiTheme="minorHAnsi" w:hAnsiTheme="minorHAnsi" w:cs="Calibri"/>
        </w:rPr>
        <w:t xml:space="preserve"> r. poz. </w:t>
      </w:r>
      <w:r w:rsidR="0043293D">
        <w:rPr>
          <w:rFonts w:asciiTheme="minorHAnsi" w:hAnsiTheme="minorHAnsi" w:cs="Calibri"/>
        </w:rPr>
        <w:t>1691</w:t>
      </w:r>
      <w:r w:rsidRPr="00C86643">
        <w:rPr>
          <w:rFonts w:asciiTheme="minorHAnsi" w:hAnsiTheme="minorHAnsi" w:cs="Calibri"/>
        </w:rPr>
        <w:t>) oświadczam:</w:t>
      </w:r>
    </w:p>
    <w:p w14:paraId="7B809AF2" w14:textId="6232E2B5" w:rsidR="00DF26E7" w:rsidRPr="00C86643" w:rsidRDefault="00DF26E7" w:rsidP="002130E3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zrzekam się prawa do wniesienia odwołania od decyzji Burmistrza Gołdapi</w:t>
      </w:r>
      <w:r w:rsidR="00BB1061">
        <w:rPr>
          <w:rFonts w:asciiTheme="minorHAnsi" w:hAnsiTheme="minorHAnsi" w:cs="Calibri"/>
        </w:rPr>
        <w:br/>
      </w:r>
      <w:r w:rsidRPr="00C86643">
        <w:rPr>
          <w:rFonts w:asciiTheme="minorHAnsi" w:hAnsiTheme="minorHAnsi" w:cs="Calibri"/>
        </w:rPr>
        <w:t>nr ……………………</w:t>
      </w:r>
      <w:r w:rsidR="00B7433C">
        <w:rPr>
          <w:rFonts w:asciiTheme="minorHAnsi" w:hAnsiTheme="minorHAnsi" w:cs="Calibri"/>
        </w:rPr>
        <w:t>…………….</w:t>
      </w:r>
      <w:r w:rsidRPr="00C86643">
        <w:rPr>
          <w:rFonts w:asciiTheme="minorHAnsi" w:hAnsiTheme="minorHAnsi" w:cs="Calibri"/>
        </w:rPr>
        <w:t xml:space="preserve"> z dnia …………………………… </w:t>
      </w:r>
      <w:r w:rsidR="00B7433C">
        <w:rPr>
          <w:rFonts w:asciiTheme="minorHAnsi" w:hAnsiTheme="minorHAnsi" w:cs="Calibri"/>
        </w:rPr>
        <w:t>o przyznaniu dofinansowania kosztów kształcenia młodocianego pracownika</w:t>
      </w:r>
      <w:r w:rsidRPr="00C86643">
        <w:rPr>
          <w:rFonts w:asciiTheme="minorHAnsi" w:hAnsiTheme="minorHAnsi" w:cs="Calibri"/>
        </w:rPr>
        <w:t>.</w:t>
      </w:r>
    </w:p>
    <w:p w14:paraId="0FC52111" w14:textId="57DCBA88" w:rsidR="00DF26E7" w:rsidRPr="00C86643" w:rsidRDefault="00DF26E7" w:rsidP="002130E3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 xml:space="preserve">zostałam/-em, pouczona/-y, że zgodnie z art. 127a § 2 ustawy - Kodeks postępowania administracyjnego z dniem doręczenia (złożenia) niniejszego oświadczenia wskazana wyżej decyzja administracyjna staje się ostateczna i prawomocna. </w:t>
      </w:r>
      <w:r w:rsidR="00890286">
        <w:rPr>
          <w:rFonts w:asciiTheme="minorHAnsi" w:hAnsiTheme="minorHAnsi" w:cs="Calibri"/>
        </w:rPr>
        <w:t>Oświadczenie, które zostało prawidłowo założone jest niewzruszalne i nie można go cofnąć.</w:t>
      </w:r>
    </w:p>
    <w:p w14:paraId="18923310" w14:textId="77777777" w:rsidR="0027618C" w:rsidRPr="00C86643" w:rsidRDefault="0027618C" w:rsidP="002130E3">
      <w:pPr>
        <w:spacing w:line="360" w:lineRule="auto"/>
        <w:jc w:val="both"/>
        <w:rPr>
          <w:rFonts w:asciiTheme="minorHAnsi" w:hAnsiTheme="minorHAnsi" w:cs="Calibri"/>
        </w:rPr>
      </w:pPr>
    </w:p>
    <w:p w14:paraId="3BBDB4E5" w14:textId="77777777" w:rsidR="00DF26E7" w:rsidRPr="00C86643" w:rsidRDefault="00DF26E7" w:rsidP="002130E3">
      <w:pPr>
        <w:spacing w:line="360" w:lineRule="auto"/>
        <w:jc w:val="both"/>
        <w:rPr>
          <w:rFonts w:asciiTheme="minorHAnsi" w:hAnsiTheme="minorHAnsi" w:cs="Calibri"/>
        </w:rPr>
      </w:pPr>
    </w:p>
    <w:p w14:paraId="77D184FD" w14:textId="77777777" w:rsidR="00DF26E7" w:rsidRPr="00C86643" w:rsidRDefault="00DF26E7" w:rsidP="002130E3">
      <w:pPr>
        <w:spacing w:line="360" w:lineRule="auto"/>
        <w:ind w:left="6237"/>
        <w:jc w:val="center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……………………………………………</w:t>
      </w:r>
    </w:p>
    <w:p w14:paraId="3BE7C8E9" w14:textId="77777777" w:rsidR="00DF26E7" w:rsidRPr="00C86643" w:rsidRDefault="00DF26E7" w:rsidP="002130E3">
      <w:pPr>
        <w:spacing w:line="360" w:lineRule="auto"/>
        <w:ind w:left="6237"/>
        <w:jc w:val="center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(data i czytelny podpis)</w:t>
      </w:r>
    </w:p>
    <w:p w14:paraId="6EA94B95" w14:textId="77777777" w:rsidR="00DF26E7" w:rsidRPr="00C86643" w:rsidRDefault="00DF26E7" w:rsidP="002130E3">
      <w:pPr>
        <w:spacing w:line="360" w:lineRule="auto"/>
        <w:jc w:val="both"/>
        <w:rPr>
          <w:rFonts w:asciiTheme="minorHAnsi" w:hAnsiTheme="minorHAnsi" w:cs="Calibri"/>
        </w:rPr>
      </w:pPr>
    </w:p>
    <w:p w14:paraId="6FC590C8" w14:textId="77777777" w:rsidR="00DF26E7" w:rsidRPr="00C86643" w:rsidRDefault="00890286" w:rsidP="002130E3">
      <w:pPr>
        <w:spacing w:line="360" w:lineRule="auto"/>
        <w:ind w:right="3966"/>
        <w:jc w:val="center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……….</w:t>
      </w:r>
      <w:r w:rsidR="00DF26E7" w:rsidRPr="00C86643">
        <w:rPr>
          <w:rFonts w:asciiTheme="minorHAnsi" w:hAnsiTheme="minorHAnsi" w:cs="Calibri"/>
        </w:rPr>
        <w:t>…………………………………………….</w:t>
      </w:r>
    </w:p>
    <w:p w14:paraId="09503A07" w14:textId="77777777" w:rsidR="00DF26E7" w:rsidRPr="00C86643" w:rsidRDefault="00DF26E7" w:rsidP="002130E3">
      <w:pPr>
        <w:spacing w:line="360" w:lineRule="auto"/>
        <w:ind w:right="3966"/>
        <w:jc w:val="center"/>
        <w:rPr>
          <w:rFonts w:asciiTheme="minorHAnsi" w:hAnsiTheme="minorHAnsi" w:cs="Calibri"/>
        </w:rPr>
      </w:pPr>
      <w:r w:rsidRPr="00C86643">
        <w:rPr>
          <w:rFonts w:asciiTheme="minorHAnsi" w:hAnsiTheme="minorHAnsi" w:cs="Calibri"/>
        </w:rPr>
        <w:t>(data i podpis osoby przyjmującej oświadczenie)</w:t>
      </w:r>
    </w:p>
    <w:p w14:paraId="49592721" w14:textId="77777777" w:rsidR="00DF26E7" w:rsidRPr="00C86643" w:rsidRDefault="00DF26E7" w:rsidP="002130E3">
      <w:pPr>
        <w:spacing w:line="360" w:lineRule="auto"/>
        <w:jc w:val="both"/>
        <w:rPr>
          <w:rFonts w:asciiTheme="minorHAnsi" w:hAnsiTheme="minorHAnsi" w:cs="Calibri"/>
        </w:rPr>
      </w:pPr>
    </w:p>
    <w:p w14:paraId="7C3EE9A3" w14:textId="77777777" w:rsidR="0027618C" w:rsidRPr="00890286" w:rsidRDefault="00DF26E7" w:rsidP="002130E3">
      <w:pPr>
        <w:spacing w:line="36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890286">
        <w:rPr>
          <w:rFonts w:asciiTheme="minorHAnsi" w:hAnsiTheme="minorHAnsi" w:cs="Calibri"/>
          <w:b/>
          <w:bCs/>
          <w:sz w:val="22"/>
          <w:szCs w:val="22"/>
        </w:rPr>
        <w:t xml:space="preserve">Pouczenie </w:t>
      </w:r>
    </w:p>
    <w:p w14:paraId="14960B74" w14:textId="32645B7E" w:rsidR="00DF26E7" w:rsidRPr="00890286" w:rsidRDefault="00DF26E7" w:rsidP="002130E3">
      <w:pPr>
        <w:spacing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890286">
        <w:rPr>
          <w:rFonts w:asciiTheme="minorHAnsi" w:hAnsiTheme="minorHAnsi" w:cs="Calibri"/>
          <w:sz w:val="22"/>
          <w:szCs w:val="22"/>
        </w:rPr>
        <w:t xml:space="preserve">Na podstawie art. 127 a z dnia 14 czerwca 1960 r. – Kodeks postępowania administracyjnego </w:t>
      </w:r>
      <w:r w:rsidR="002130E3">
        <w:rPr>
          <w:rFonts w:asciiTheme="minorHAnsi" w:hAnsiTheme="minorHAnsi" w:cs="Calibri"/>
          <w:sz w:val="22"/>
          <w:szCs w:val="22"/>
        </w:rPr>
        <w:br/>
      </w:r>
      <w:r w:rsidRPr="00890286">
        <w:rPr>
          <w:rFonts w:asciiTheme="minorHAnsi" w:hAnsiTheme="minorHAnsi" w:cs="Calibri"/>
          <w:sz w:val="22"/>
          <w:szCs w:val="22"/>
        </w:rPr>
        <w:t>(</w:t>
      </w:r>
      <w:proofErr w:type="spellStart"/>
      <w:r w:rsidRPr="00890286">
        <w:rPr>
          <w:rFonts w:asciiTheme="minorHAnsi" w:hAnsiTheme="minorHAnsi" w:cs="Calibri"/>
          <w:sz w:val="22"/>
          <w:szCs w:val="22"/>
        </w:rPr>
        <w:t>t.j</w:t>
      </w:r>
      <w:proofErr w:type="spellEnd"/>
      <w:r w:rsidR="0027618C" w:rsidRPr="00890286">
        <w:rPr>
          <w:rFonts w:asciiTheme="minorHAnsi" w:hAnsiTheme="minorHAnsi" w:cs="Calibri"/>
          <w:sz w:val="22"/>
          <w:szCs w:val="22"/>
        </w:rPr>
        <w:t>.</w:t>
      </w:r>
      <w:r w:rsidRPr="00890286">
        <w:rPr>
          <w:rFonts w:asciiTheme="minorHAnsi" w:hAnsiTheme="minorHAnsi" w:cs="Calibri"/>
          <w:sz w:val="22"/>
          <w:szCs w:val="22"/>
        </w:rPr>
        <w:t xml:space="preserve"> Dz.</w:t>
      </w:r>
      <w:r w:rsidR="002130E3">
        <w:rPr>
          <w:rFonts w:asciiTheme="minorHAnsi" w:hAnsiTheme="minorHAnsi" w:cs="Calibri"/>
          <w:sz w:val="22"/>
          <w:szCs w:val="22"/>
        </w:rPr>
        <w:t> </w:t>
      </w:r>
      <w:r w:rsidRPr="00890286">
        <w:rPr>
          <w:rFonts w:asciiTheme="minorHAnsi" w:hAnsiTheme="minorHAnsi" w:cs="Calibri"/>
          <w:sz w:val="22"/>
          <w:szCs w:val="22"/>
        </w:rPr>
        <w:t>U. z 20</w:t>
      </w:r>
      <w:r w:rsidR="008222CF" w:rsidRPr="00890286">
        <w:rPr>
          <w:rFonts w:asciiTheme="minorHAnsi" w:hAnsiTheme="minorHAnsi" w:cs="Calibri"/>
          <w:sz w:val="22"/>
          <w:szCs w:val="22"/>
        </w:rPr>
        <w:t>2</w:t>
      </w:r>
      <w:r w:rsidR="0043293D">
        <w:rPr>
          <w:rFonts w:asciiTheme="minorHAnsi" w:hAnsiTheme="minorHAnsi" w:cs="Calibri"/>
          <w:sz w:val="22"/>
          <w:szCs w:val="22"/>
        </w:rPr>
        <w:t>5</w:t>
      </w:r>
      <w:r w:rsidRPr="00890286">
        <w:rPr>
          <w:rFonts w:asciiTheme="minorHAnsi" w:hAnsiTheme="minorHAnsi" w:cs="Calibri"/>
          <w:sz w:val="22"/>
          <w:szCs w:val="22"/>
        </w:rPr>
        <w:t xml:space="preserve"> r. poz. </w:t>
      </w:r>
      <w:r w:rsidR="0043293D">
        <w:rPr>
          <w:rFonts w:asciiTheme="minorHAnsi" w:hAnsiTheme="minorHAnsi" w:cs="Calibri"/>
          <w:sz w:val="22"/>
          <w:szCs w:val="22"/>
        </w:rPr>
        <w:t>1691</w:t>
      </w:r>
      <w:r w:rsidR="008222CF" w:rsidRPr="00890286">
        <w:rPr>
          <w:rFonts w:asciiTheme="minorHAnsi" w:hAnsiTheme="minorHAnsi" w:cs="Calibri"/>
          <w:sz w:val="22"/>
          <w:szCs w:val="22"/>
        </w:rPr>
        <w:t>)</w:t>
      </w:r>
      <w:r w:rsidRPr="00890286">
        <w:rPr>
          <w:rFonts w:asciiTheme="minorHAnsi" w:hAnsiTheme="minorHAnsi" w:cs="Calibri"/>
          <w:sz w:val="22"/>
          <w:szCs w:val="22"/>
        </w:rPr>
        <w:t xml:space="preserve"> </w:t>
      </w:r>
    </w:p>
    <w:p w14:paraId="5B4210B8" w14:textId="77777777" w:rsidR="00DF26E7" w:rsidRPr="00890286" w:rsidRDefault="00DF26E7" w:rsidP="002130E3">
      <w:pPr>
        <w:spacing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890286">
        <w:rPr>
          <w:rFonts w:asciiTheme="minorHAnsi" w:hAnsiTheme="minorHAnsi" w:cs="Calibri"/>
          <w:sz w:val="22"/>
          <w:szCs w:val="22"/>
        </w:rPr>
        <w:t>§</w:t>
      </w:r>
      <w:r w:rsidR="0027618C" w:rsidRPr="00890286">
        <w:rPr>
          <w:rFonts w:asciiTheme="minorHAnsi" w:hAnsiTheme="minorHAnsi" w:cs="Calibri"/>
          <w:sz w:val="22"/>
          <w:szCs w:val="22"/>
        </w:rPr>
        <w:t xml:space="preserve"> </w:t>
      </w:r>
      <w:r w:rsidRPr="00890286">
        <w:rPr>
          <w:rFonts w:asciiTheme="minorHAnsi" w:hAnsiTheme="minorHAnsi" w:cs="Calibri"/>
          <w:sz w:val="22"/>
          <w:szCs w:val="22"/>
        </w:rPr>
        <w:t xml:space="preserve">1. W trakcie biegu terminu do wniesienia odwołania strona może zrzec się prawa do wniesienia odwołania wobec organu administracji publicznej, który wydał decyzję. </w:t>
      </w:r>
    </w:p>
    <w:p w14:paraId="108849CC" w14:textId="117D0A64" w:rsidR="00DF26E7" w:rsidRPr="00890286" w:rsidRDefault="00DF26E7" w:rsidP="002130E3">
      <w:pPr>
        <w:spacing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890286">
        <w:rPr>
          <w:rFonts w:asciiTheme="minorHAnsi" w:hAnsiTheme="minorHAnsi" w:cs="Calibri"/>
          <w:sz w:val="22"/>
          <w:szCs w:val="22"/>
        </w:rPr>
        <w:t xml:space="preserve">§ 2. Z dniem doręczenia organowi administracji publicznej oświadczenia o zrzeczeniu się prawa do wniesienia odwołania przez ostatnią ze stron postępowania decyzja staje się ostateczna </w:t>
      </w:r>
      <w:r w:rsidR="002130E3">
        <w:rPr>
          <w:rFonts w:asciiTheme="minorHAnsi" w:hAnsiTheme="minorHAnsi" w:cs="Calibri"/>
          <w:sz w:val="22"/>
          <w:szCs w:val="22"/>
        </w:rPr>
        <w:br/>
      </w:r>
      <w:r w:rsidRPr="00890286">
        <w:rPr>
          <w:rFonts w:asciiTheme="minorHAnsi" w:hAnsiTheme="minorHAnsi" w:cs="Calibri"/>
          <w:sz w:val="22"/>
          <w:szCs w:val="22"/>
        </w:rPr>
        <w:t>i prawomocna.</w:t>
      </w:r>
    </w:p>
    <w:sectPr w:rsidR="00DF26E7" w:rsidRPr="00890286" w:rsidSect="002130E3">
      <w:pgSz w:w="11905" w:h="16837"/>
      <w:pgMar w:top="1135" w:right="1418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210"/>
    <w:multiLevelType w:val="hybridMultilevel"/>
    <w:tmpl w:val="5804258C"/>
    <w:lvl w:ilvl="0" w:tplc="2534B7D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E5D60"/>
    <w:multiLevelType w:val="hybridMultilevel"/>
    <w:tmpl w:val="E6CA7E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097497">
    <w:abstractNumId w:val="1"/>
  </w:num>
  <w:num w:numId="2" w16cid:durableId="1865943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100055"/>
    <w:rsid w:val="00191439"/>
    <w:rsid w:val="002130E3"/>
    <w:rsid w:val="0022091E"/>
    <w:rsid w:val="00221A97"/>
    <w:rsid w:val="0027618C"/>
    <w:rsid w:val="002C2984"/>
    <w:rsid w:val="003217AD"/>
    <w:rsid w:val="00366002"/>
    <w:rsid w:val="003B15BF"/>
    <w:rsid w:val="0043293D"/>
    <w:rsid w:val="00480AD0"/>
    <w:rsid w:val="00557AED"/>
    <w:rsid w:val="005C762E"/>
    <w:rsid w:val="006435E5"/>
    <w:rsid w:val="006A33B4"/>
    <w:rsid w:val="006C24C0"/>
    <w:rsid w:val="006F5EE7"/>
    <w:rsid w:val="008222CF"/>
    <w:rsid w:val="00822C37"/>
    <w:rsid w:val="00890286"/>
    <w:rsid w:val="008C4333"/>
    <w:rsid w:val="009A0AB6"/>
    <w:rsid w:val="00A20E9E"/>
    <w:rsid w:val="00B7433C"/>
    <w:rsid w:val="00BB1061"/>
    <w:rsid w:val="00BB2105"/>
    <w:rsid w:val="00C24499"/>
    <w:rsid w:val="00C30209"/>
    <w:rsid w:val="00C769EB"/>
    <w:rsid w:val="00C86643"/>
    <w:rsid w:val="00CC6912"/>
    <w:rsid w:val="00D920BD"/>
    <w:rsid w:val="00DA6587"/>
    <w:rsid w:val="00DF26E7"/>
    <w:rsid w:val="00E339A3"/>
    <w:rsid w:val="00E40AEE"/>
    <w:rsid w:val="00E646E4"/>
    <w:rsid w:val="00EB262C"/>
    <w:rsid w:val="00ED6453"/>
    <w:rsid w:val="00EF6147"/>
    <w:rsid w:val="00F16CD6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FEA43"/>
  <w14:defaultImageDpi w14:val="0"/>
  <w15:docId w15:val="{2D03C0B6-C06C-4B33-9D69-1F658E8C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customStyle="1" w:styleId="Standard">
    <w:name w:val="Standard"/>
    <w:rsid w:val="003217AD"/>
    <w:pPr>
      <w:widowControl w:val="0"/>
      <w:suppressAutoHyphens/>
      <w:autoSpaceDN w:val="0"/>
      <w:spacing w:after="0" w:line="240" w:lineRule="auto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7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21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9B17B-5615-400E-8DE7-59999113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1470</Characters>
  <Application>Microsoft Office Word</Application>
  <DocSecurity>0</DocSecurity>
  <Lines>12</Lines>
  <Paragraphs>3</Paragraphs>
  <ScaleCrop>false</ScaleCrop>
  <Company>Wolters Kluwer Polska Sp z o.o.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ZNAKI:834</dc:description>
  <cp:lastModifiedBy>Piotr Mietliński</cp:lastModifiedBy>
  <cp:revision>2</cp:revision>
  <cp:lastPrinted>2022-08-19T10:48:00Z</cp:lastPrinted>
  <dcterms:created xsi:type="dcterms:W3CDTF">2026-08-27T07:30:00Z</dcterms:created>
  <dcterms:modified xsi:type="dcterms:W3CDTF">2026-08-27T07:30:00Z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834</vt:lpwstr>
  </property>
  <property fmtid="{D5CDD505-2E9C-101B-9397-08002B2CF9AE}" pid="4" name="ZNAKI:">
    <vt:lpwstr>834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2017-07-18 13:51:26</vt:lpwstr>
  </property>
  <property fmtid="{D5CDD505-2E9C-101B-9397-08002B2CF9AE}" pid="9" name="PlikTestowMogaBycZmiany">
    <vt:lpwstr>tak</vt:lpwstr>
  </property>
</Properties>
</file>